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9FCF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53D1D5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88B2B09">
      <w:pPr>
        <w:jc w:val="center"/>
        <w:rPr>
          <w:rFonts w:ascii="Times New Roman" w:hAnsi="Times New Roman"/>
          <w:sz w:val="21"/>
        </w:rPr>
      </w:pPr>
    </w:p>
    <w:tbl>
      <w:tblPr>
        <w:tblStyle w:val="4"/>
        <w:tblpPr w:leftFromText="180" w:rightFromText="180" w:vertAnchor="text" w:horzAnchor="page" w:tblpX="1678" w:tblpY="2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8"/>
      </w:tblGrid>
      <w:tr w14:paraId="593F86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32C3E4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</w:rPr>
              <w:t>编号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2D9B50">
            <w:pP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>（立项编号）</w:t>
            </w:r>
          </w:p>
        </w:tc>
      </w:tr>
    </w:tbl>
    <w:p w14:paraId="297240FB">
      <w:pPr>
        <w:jc w:val="center"/>
        <w:rPr>
          <w:rFonts w:ascii="Times New Roman" w:hAnsi="Times New Roman" w:eastAsia="宋体" w:cs="Times New Roman"/>
          <w:sz w:val="21"/>
        </w:rPr>
      </w:pPr>
    </w:p>
    <w:p w14:paraId="6315C569">
      <w:pPr>
        <w:jc w:val="center"/>
        <w:rPr>
          <w:rFonts w:ascii="Times New Roman" w:hAnsi="Times New Roman" w:eastAsia="宋体" w:cs="Times New Roman"/>
          <w:sz w:val="21"/>
        </w:rPr>
      </w:pPr>
    </w:p>
    <w:p w14:paraId="5B222487">
      <w:pPr>
        <w:jc w:val="center"/>
        <w:rPr>
          <w:rFonts w:ascii="Times New Roman" w:hAnsi="Times New Roman" w:eastAsia="宋体" w:cs="Times New Roman"/>
          <w:sz w:val="21"/>
        </w:rPr>
      </w:pPr>
    </w:p>
    <w:p w14:paraId="5B1D5542">
      <w:pPr>
        <w:jc w:val="center"/>
        <w:rPr>
          <w:rFonts w:ascii="Times New Roman" w:hAnsi="Times New Roman" w:eastAsia="宋体" w:cs="Times New Roman"/>
          <w:sz w:val="21"/>
        </w:rPr>
      </w:pPr>
    </w:p>
    <w:p w14:paraId="78DFFDC2">
      <w:pPr>
        <w:rPr>
          <w:rFonts w:ascii="Times New Roman" w:hAnsi="Times New Roman" w:eastAsia="宋体" w:cs="Times New Roman"/>
          <w:sz w:val="21"/>
        </w:rPr>
      </w:pPr>
    </w:p>
    <w:p w14:paraId="2DA67565">
      <w:pPr>
        <w:rPr>
          <w:rFonts w:ascii="Times New Roman" w:hAnsi="Times New Roman" w:eastAsia="宋体" w:cs="Times New Roman"/>
          <w:sz w:val="21"/>
        </w:rPr>
      </w:pPr>
    </w:p>
    <w:p w14:paraId="0F29D766">
      <w:pPr>
        <w:rPr>
          <w:rFonts w:ascii="Times New Roman" w:hAnsi="Times New Roman" w:eastAsia="宋体" w:cs="Times New Roman"/>
          <w:sz w:val="21"/>
        </w:rPr>
      </w:pPr>
    </w:p>
    <w:p w14:paraId="0ADA8AC2">
      <w:pPr>
        <w:rPr>
          <w:rFonts w:ascii="Times New Roman" w:hAnsi="Times New Roman" w:eastAsia="宋体" w:cs="Times New Roman"/>
          <w:sz w:val="21"/>
        </w:rPr>
      </w:pPr>
    </w:p>
    <w:p w14:paraId="388A83DA">
      <w:pPr>
        <w:jc w:val="center"/>
        <w:rPr>
          <w:rFonts w:ascii="Times New Roman" w:hAnsi="Times New Roman" w:eastAsia="黑体" w:cs="Times New Roman"/>
          <w:spacing w:val="77"/>
          <w:w w:val="81"/>
          <w:kern w:val="0"/>
          <w:sz w:val="52"/>
        </w:rPr>
      </w:pPr>
      <w:r>
        <w:rPr>
          <w:rFonts w:hint="eastAsia" w:ascii="Times New Roman" w:hAnsi="Times New Roman" w:eastAsia="黑体" w:cs="Times New Roman"/>
          <w:spacing w:val="91"/>
          <w:w w:val="100"/>
          <w:kern w:val="0"/>
          <w:sz w:val="52"/>
          <w:fitText w:val="7550" w:id="1952716675"/>
        </w:rPr>
        <w:t>许昌市</w:t>
      </w:r>
      <w:r>
        <w:rPr>
          <w:rFonts w:hint="eastAsia" w:ascii="Times New Roman" w:hAnsi="Times New Roman" w:eastAsia="黑体" w:cs="Times New Roman"/>
          <w:spacing w:val="91"/>
          <w:w w:val="100"/>
          <w:kern w:val="0"/>
          <w:sz w:val="52"/>
          <w:fitText w:val="7550" w:id="1952716675"/>
          <w:lang w:eastAsia="zh-CN"/>
        </w:rPr>
        <w:t>颍川文化专项</w:t>
      </w:r>
      <w:r>
        <w:rPr>
          <w:rFonts w:hint="eastAsia" w:ascii="Times New Roman" w:hAnsi="Times New Roman" w:eastAsia="黑体" w:cs="Times New Roman"/>
          <w:spacing w:val="91"/>
          <w:w w:val="100"/>
          <w:kern w:val="0"/>
          <w:sz w:val="52"/>
          <w:fitText w:val="7550" w:id="1952716675"/>
        </w:rPr>
        <w:t>课</w:t>
      </w:r>
      <w:r>
        <w:rPr>
          <w:rFonts w:hint="eastAsia" w:ascii="Times New Roman" w:hAnsi="Times New Roman" w:eastAsia="黑体" w:cs="Times New Roman"/>
          <w:spacing w:val="5"/>
          <w:w w:val="100"/>
          <w:kern w:val="0"/>
          <w:sz w:val="52"/>
          <w:fitText w:val="7550" w:id="1952716675"/>
        </w:rPr>
        <w:t>题</w:t>
      </w:r>
    </w:p>
    <w:p w14:paraId="64EE08DE">
      <w:pPr>
        <w:jc w:val="center"/>
        <w:rPr>
          <w:rFonts w:hint="eastAsia" w:ascii="Times New Roman" w:hAnsi="Times New Roman" w:eastAsia="黑体" w:cs="Times New Roman"/>
          <w:sz w:val="52"/>
          <w:lang w:eastAsia="zh-CN"/>
        </w:rPr>
      </w:pPr>
      <w:r>
        <w:rPr>
          <w:rFonts w:hint="eastAsia" w:ascii="Times New Roman" w:hAnsi="Times New Roman" w:eastAsia="黑体" w:cs="Times New Roman"/>
          <w:sz w:val="52"/>
        </w:rPr>
        <w:t>结项</w:t>
      </w:r>
      <w:r>
        <w:rPr>
          <w:rFonts w:hint="eastAsia" w:ascii="Times New Roman" w:hAnsi="Times New Roman" w:eastAsia="黑体" w:cs="Times New Roman"/>
          <w:sz w:val="52"/>
          <w:lang w:eastAsia="zh-CN"/>
        </w:rPr>
        <w:t>申请书（</w:t>
      </w:r>
      <w:r>
        <w:rPr>
          <w:rFonts w:hint="eastAsia" w:ascii="Times New Roman" w:hAnsi="Times New Roman" w:eastAsia="黑体" w:cs="Times New Roman"/>
          <w:b/>
          <w:bCs/>
          <w:sz w:val="52"/>
          <w:lang w:eastAsia="zh-CN"/>
        </w:rPr>
        <w:t>模板</w:t>
      </w:r>
      <w:r>
        <w:rPr>
          <w:rFonts w:hint="eastAsia" w:ascii="Times New Roman" w:hAnsi="Times New Roman" w:eastAsia="黑体" w:cs="Times New Roman"/>
          <w:sz w:val="52"/>
          <w:lang w:eastAsia="zh-CN"/>
        </w:rPr>
        <w:t>）</w:t>
      </w:r>
    </w:p>
    <w:p w14:paraId="6AC60E0F">
      <w:pPr>
        <w:rPr>
          <w:rFonts w:ascii="Times New Roman" w:hAnsi="Times New Roman" w:eastAsia="黑体" w:cs="Times New Roman"/>
          <w:sz w:val="21"/>
        </w:rPr>
      </w:pPr>
    </w:p>
    <w:p w14:paraId="1C3AF656">
      <w:pPr>
        <w:rPr>
          <w:rFonts w:ascii="Times New Roman" w:hAnsi="Times New Roman" w:eastAsia="黑体" w:cs="Times New Roman"/>
          <w:sz w:val="21"/>
        </w:rPr>
      </w:pPr>
    </w:p>
    <w:p w14:paraId="20A72219">
      <w:pPr>
        <w:rPr>
          <w:rFonts w:ascii="Times New Roman" w:hAnsi="Times New Roman" w:eastAsia="宋体" w:cs="Times New Roman"/>
          <w:sz w:val="21"/>
        </w:rPr>
      </w:pPr>
    </w:p>
    <w:p w14:paraId="6A198B98">
      <w:pPr>
        <w:spacing w:line="8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课  题  名  称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</w:t>
      </w:r>
      <w:r>
        <w:rPr>
          <w:rFonts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</w:p>
    <w:p w14:paraId="1A128DB2">
      <w:pPr>
        <w:spacing w:line="8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课 题 负 责 人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</w:t>
      </w:r>
      <w:r>
        <w:rPr>
          <w:rFonts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</w:p>
    <w:p w14:paraId="2B639D59">
      <w:pPr>
        <w:spacing w:line="8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负责人所在单位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</w:p>
    <w:p w14:paraId="0D33106F">
      <w:pPr>
        <w:spacing w:line="8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通  讯  地  址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</w:p>
    <w:p w14:paraId="293EAD13">
      <w:pPr>
        <w:spacing w:line="8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填  表  日  期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</w:t>
      </w:r>
      <w:r>
        <w:rPr>
          <w:rFonts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</w:t>
      </w:r>
    </w:p>
    <w:p w14:paraId="3424DC0C">
      <w:pPr>
        <w:spacing w:line="8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联  系  电  话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</w:t>
      </w:r>
      <w:r>
        <w:rPr>
          <w:rFonts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</w:p>
    <w:p w14:paraId="1C274606">
      <w:pPr>
        <w:jc w:val="center"/>
        <w:rPr>
          <w:rFonts w:ascii="仿宋_GB2312" w:hAnsi="仿宋_GB2312" w:eastAsia="仿宋_GB2312" w:cs="仿宋_GB2312"/>
          <w:sz w:val="32"/>
        </w:rPr>
      </w:pPr>
    </w:p>
    <w:p w14:paraId="762A3E36">
      <w:pPr>
        <w:jc w:val="center"/>
        <w:rPr>
          <w:rFonts w:ascii="仿宋_GB2312" w:hAnsi="仿宋_GB2312" w:eastAsia="仿宋_GB2312" w:cs="仿宋_GB2312"/>
          <w:sz w:val="32"/>
        </w:rPr>
      </w:pPr>
    </w:p>
    <w:p w14:paraId="4C6AEB90">
      <w:pPr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40"/>
          <w:kern w:val="0"/>
          <w:sz w:val="32"/>
          <w:fitText w:val="3520" w:id="61825059"/>
        </w:rPr>
        <w:t>中共许昌市委宣传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fitText w:val="3520" w:id="61825059"/>
        </w:rPr>
        <w:t>部</w:t>
      </w:r>
    </w:p>
    <w:p w14:paraId="71A4A777">
      <w:pPr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许昌市社会科学界联合会</w:t>
      </w:r>
    </w:p>
    <w:p w14:paraId="259F671D">
      <w:pPr>
        <w:spacing w:line="600" w:lineRule="exact"/>
        <w:ind w:left="678" w:hanging="678" w:hangingChars="212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32"/>
        </w:rPr>
        <w:t>一、简况</w:t>
      </w:r>
    </w:p>
    <w:tbl>
      <w:tblPr>
        <w:tblStyle w:val="4"/>
        <w:tblW w:w="9443" w:type="dxa"/>
        <w:tblInd w:w="-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486"/>
        <w:gridCol w:w="2394"/>
      </w:tblGrid>
      <w:tr w14:paraId="56DED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A0FDC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CD3D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C136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170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A34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 题 词</w:t>
            </w:r>
          </w:p>
        </w:tc>
        <w:tc>
          <w:tcPr>
            <w:tcW w:w="7740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E59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9BCE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39D9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FB339B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13E468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461B6DA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3275AF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 w14:paraId="0B30D67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6B2DBCF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2394" w:type="dxa"/>
            <w:tcBorders>
              <w:right w:val="single" w:color="auto" w:sz="4" w:space="0"/>
            </w:tcBorders>
            <w:noWrap w:val="0"/>
            <w:vAlign w:val="center"/>
          </w:tcPr>
          <w:p w14:paraId="242FA567"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0C401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5AF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行政职务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A43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D95CAA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4EA043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93E3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D1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A10F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BF1688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最后学位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38C55E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368D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C61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654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EE116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254BCA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4FC9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6B8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74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AEC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B2F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09C73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课题组成员</w:t>
            </w:r>
          </w:p>
        </w:tc>
        <w:tc>
          <w:tcPr>
            <w:tcW w:w="1082" w:type="dxa"/>
            <w:noWrap w:val="0"/>
            <w:vAlign w:val="center"/>
          </w:tcPr>
          <w:p w14:paraId="2354E40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1732E52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DB4F64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6B63C63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专业职务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FA5E6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 作  单  位</w:t>
            </w:r>
          </w:p>
        </w:tc>
      </w:tr>
      <w:tr w14:paraId="53069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AE88BC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D11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DA4D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5F7C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1B0B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695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3C09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F7E184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2795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F03C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6918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68E70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D87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23E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673321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1E445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A9A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A37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3AD2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883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C5C3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A1F388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3262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A25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46D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5CED0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958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DD35A3D">
      <w:pPr>
        <w:widowControl/>
        <w:jc w:val="left"/>
        <w:rPr>
          <w:b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26" w:charSpace="0"/>
        </w:sectPr>
      </w:pPr>
    </w:p>
    <w:p w14:paraId="2F6AA45B">
      <w:pPr>
        <w:keepNext/>
        <w:keepLines/>
        <w:widowControl/>
        <w:spacing w:before="480" w:line="276" w:lineRule="auto"/>
        <w:jc w:val="center"/>
        <w:outlineLvl w:val="9"/>
        <w:rPr>
          <w:rFonts w:ascii="Cambria" w:hAnsi="Cambria" w:eastAsia="宋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Cambria" w:hAnsi="Cambria" w:eastAsia="宋体" w:cs="Times New Roman"/>
          <w:b/>
          <w:bCs/>
          <w:color w:val="auto"/>
          <w:kern w:val="0"/>
          <w:sz w:val="32"/>
          <w:szCs w:val="32"/>
          <w:lang w:val="zh-CN" w:eastAsia="zh-CN" w:bidi="ar-SA"/>
        </w:rPr>
        <w:t>目</w:t>
      </w:r>
      <w:r>
        <w:rPr>
          <w:rFonts w:hint="eastAsia" w:ascii="Cambria" w:hAnsi="Cambria" w:eastAsia="宋体" w:cs="Times New Roman"/>
          <w:b/>
          <w:bCs/>
          <w:color w:val="auto"/>
          <w:kern w:val="0"/>
          <w:sz w:val="32"/>
          <w:szCs w:val="32"/>
          <w:lang w:val="zh-CN" w:eastAsia="zh-CN" w:bidi="ar-SA"/>
        </w:rPr>
        <w:t xml:space="preserve">  </w:t>
      </w:r>
      <w:r>
        <w:rPr>
          <w:rFonts w:ascii="Cambria" w:hAnsi="Cambria" w:eastAsia="宋体" w:cs="Times New Roman"/>
          <w:b/>
          <w:bCs/>
          <w:color w:val="auto"/>
          <w:kern w:val="0"/>
          <w:sz w:val="32"/>
          <w:szCs w:val="32"/>
          <w:lang w:val="zh-CN" w:eastAsia="zh-CN" w:bidi="ar-SA"/>
        </w:rPr>
        <w:t>录</w:t>
      </w:r>
    </w:p>
    <w:p w14:paraId="0B877BE0">
      <w:pPr>
        <w:widowControl w:val="0"/>
        <w:tabs>
          <w:tab w:val="right" w:leader="dot" w:pos="9070"/>
        </w:tabs>
        <w:jc w:val="left"/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instrText xml:space="preserve"> TOC \o "1-3" \h \z \u </w:instrText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instrText xml:space="preserve"> HYPERLINK \l _Toc6387 </w:instrText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Calibri" w:hAnsi="Calibri" w:eastAsia="宋体" w:cs="Times New Roman"/>
          <w:bCs/>
          <w:kern w:val="2"/>
          <w:sz w:val="32"/>
          <w:szCs w:val="32"/>
          <w:lang w:val="en-US" w:eastAsia="zh-CN" w:bidi="ar-SA"/>
        </w:rPr>
        <w:t xml:space="preserve">摘 </w:t>
      </w:r>
      <w:r>
        <w:rPr>
          <w:rFonts w:ascii="Calibri" w:hAnsi="Calibri" w:eastAsia="宋体" w:cs="Times New Roman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Calibri" w:hAnsi="Calibri" w:eastAsia="宋体" w:cs="Times New Roman"/>
          <w:bCs/>
          <w:kern w:val="2"/>
          <w:sz w:val="32"/>
          <w:szCs w:val="32"/>
          <w:lang w:val="en-US" w:eastAsia="zh-CN" w:bidi="ar-SA"/>
        </w:rPr>
        <w:t>要</w:t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fldChar w:fldCharType="end"/>
      </w:r>
    </w:p>
    <w:p w14:paraId="1539AD66">
      <w:pPr>
        <w:widowControl w:val="0"/>
        <w:tabs>
          <w:tab w:val="right" w:leader="dot" w:pos="9070"/>
        </w:tabs>
        <w:jc w:val="left"/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begin"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instrText xml:space="preserve"> HYPERLINK \l _Toc18794 </w:instrText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separate"/>
      </w: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第一章 XXX</w:t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end"/>
      </w:r>
    </w:p>
    <w:p w14:paraId="0DED517A">
      <w:pPr>
        <w:widowControl w:val="0"/>
        <w:tabs>
          <w:tab w:val="right" w:leader="dot" w:pos="9070"/>
        </w:tabs>
        <w:ind w:left="420" w:leftChars="200"/>
        <w:jc w:val="left"/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begin"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instrText xml:space="preserve"> HYPERLINK \l _Toc1477 </w:instrText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separate"/>
      </w:r>
      <w:r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  <w:t xml:space="preserve">1.1 </w:t>
      </w: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XXX</w:t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end"/>
      </w:r>
    </w:p>
    <w:p w14:paraId="73534354">
      <w:pPr>
        <w:widowControl w:val="0"/>
        <w:tabs>
          <w:tab w:val="right" w:leader="dot" w:pos="9070"/>
        </w:tabs>
        <w:ind w:left="840" w:leftChars="400"/>
        <w:jc w:val="left"/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begin"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instrText xml:space="preserve"> HYPERLINK \l _Toc21154 </w:instrText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separate"/>
      </w: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1.1.1 XXXXX</w:t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end"/>
      </w:r>
    </w:p>
    <w:p w14:paraId="1F0BA9D2">
      <w:pPr>
        <w:widowControl w:val="0"/>
        <w:tabs>
          <w:tab w:val="right" w:leader="dot" w:pos="9070"/>
        </w:tabs>
        <w:ind w:left="840" w:leftChars="400"/>
        <w:jc w:val="left"/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begin"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instrText xml:space="preserve"> HYPERLINK \l _Toc25779 </w:instrText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separate"/>
      </w: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1.1.2 XXXXX</w:t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end"/>
      </w:r>
    </w:p>
    <w:p w14:paraId="2753CFF3">
      <w:pPr>
        <w:widowControl w:val="0"/>
        <w:tabs>
          <w:tab w:val="right" w:leader="dot" w:pos="9070"/>
        </w:tabs>
        <w:ind w:left="840" w:leftChars="400"/>
        <w:jc w:val="left"/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begin"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instrText xml:space="preserve"> HYPERLINK \l _Toc2355 </w:instrText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separate"/>
      </w: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1.1.3 XXXXX</w:t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end"/>
      </w:r>
    </w:p>
    <w:p w14:paraId="0C16640B">
      <w:pPr>
        <w:widowControl w:val="0"/>
        <w:tabs>
          <w:tab w:val="right" w:leader="dot" w:pos="9070"/>
        </w:tabs>
        <w:ind w:left="420" w:leftChars="200"/>
        <w:jc w:val="left"/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begin"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instrText xml:space="preserve"> HYPERLINK \l _Toc32136 </w:instrText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separate"/>
      </w:r>
      <w:r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  <w:t xml:space="preserve">1.2 </w:t>
      </w: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XXX</w:t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end"/>
      </w:r>
    </w:p>
    <w:p w14:paraId="6EBD52C3">
      <w:pPr>
        <w:widowControl w:val="0"/>
        <w:tabs>
          <w:tab w:val="right" w:leader="dot" w:pos="9070"/>
        </w:tabs>
        <w:ind w:left="840" w:leftChars="400"/>
        <w:jc w:val="left"/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begin"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instrText xml:space="preserve"> HYPERLINK \l _Toc25915 </w:instrText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separate"/>
      </w: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1.2.1 XXXXX</w:t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end"/>
      </w:r>
    </w:p>
    <w:p w14:paraId="6A72F258">
      <w:pPr>
        <w:widowControl w:val="0"/>
        <w:tabs>
          <w:tab w:val="right" w:leader="dot" w:pos="9070"/>
        </w:tabs>
        <w:ind w:left="840" w:leftChars="400"/>
        <w:jc w:val="left"/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begin"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instrText xml:space="preserve"> HYPERLINK \l _Toc24957 </w:instrText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separate"/>
      </w: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1.2.2 XXXXX</w:t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end"/>
      </w:r>
    </w:p>
    <w:p w14:paraId="4104B3D9">
      <w:pPr>
        <w:widowControl w:val="0"/>
        <w:tabs>
          <w:tab w:val="right" w:leader="dot" w:pos="9070"/>
        </w:tabs>
        <w:ind w:left="840" w:leftChars="400"/>
        <w:jc w:val="left"/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begin"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instrText xml:space="preserve"> HYPERLINK \l _Toc3668 </w:instrText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separate"/>
      </w: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1.2.3 XXXXX</w:t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end"/>
      </w:r>
    </w:p>
    <w:p w14:paraId="4E67B1A2">
      <w:pPr>
        <w:widowControl w:val="0"/>
        <w:tabs>
          <w:tab w:val="right" w:leader="dot" w:pos="9070"/>
        </w:tabs>
        <w:jc w:val="left"/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begin"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instrText xml:space="preserve"> HYPERLINK \l _Toc23122 </w:instrText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separate"/>
      </w: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参考文献</w:t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end"/>
      </w:r>
    </w:p>
    <w:p w14:paraId="79672F7A">
      <w:pPr>
        <w:widowControl w:val="0"/>
        <w:tabs>
          <w:tab w:val="right" w:leader="dot" w:pos="9070"/>
        </w:tabs>
        <w:jc w:val="left"/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begin"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instrText xml:space="preserve"> HYPERLINK \l _Toc29189 </w:instrText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separate"/>
      </w: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ascii="Calibri" w:hAnsi="Calibri" w:eastAsia="宋体" w:cs="Times New Roman"/>
          <w:bCs/>
          <w:kern w:val="2"/>
          <w:sz w:val="32"/>
          <w:szCs w:val="32"/>
          <w:lang w:val="zh-CN" w:eastAsia="zh-CN" w:bidi="ar-SA"/>
        </w:rPr>
        <w:fldChar w:fldCharType="end"/>
      </w:r>
    </w:p>
    <w:p w14:paraId="278DA833">
      <w:pPr>
        <w:widowControl w:val="0"/>
        <w:tabs>
          <w:tab w:val="right" w:leader="dot" w:pos="9070"/>
        </w:tabs>
        <w:jc w:val="left"/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p w14:paraId="29D22DC4">
      <w:pPr>
        <w:spacing w:line="300" w:lineRule="auto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bCs/>
          <w:sz w:val="32"/>
          <w:szCs w:val="32"/>
          <w:lang w:val="zh-CN"/>
        </w:rPr>
        <w:fldChar w:fldCharType="end"/>
      </w:r>
    </w:p>
    <w:p w14:paraId="11E51CA2">
      <w:pPr>
        <w:sectPr>
          <w:headerReference r:id="rId7" w:type="first"/>
          <w:footerReference r:id="rId9" w:type="first"/>
          <w:headerReference r:id="rId5" w:type="default"/>
          <w:headerReference r:id="rId6" w:type="even"/>
          <w:footerReference r:id="rId8" w:type="even"/>
          <w:pgSz w:w="11906" w:h="16838"/>
          <w:pgMar w:top="1418" w:right="1418" w:bottom="1418" w:left="1418" w:header="851" w:footer="992" w:gutter="0"/>
          <w:pgNumType w:fmt="decimal"/>
          <w:cols w:space="720" w:num="1"/>
          <w:docGrid w:type="lines" w:linePitch="326" w:charSpace="0"/>
        </w:sectPr>
      </w:pPr>
    </w:p>
    <w:p w14:paraId="4376C4D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outlineLvl w:val="0"/>
        <w:rPr>
          <w:rFonts w:hint="eastAsia" w:ascii="Calibri" w:hAnsi="Calibri" w:eastAsia="黑体" w:cs="Times New Roman"/>
          <w:b/>
          <w:bCs w:val="0"/>
          <w:kern w:val="44"/>
          <w:sz w:val="36"/>
          <w:szCs w:val="36"/>
          <w:lang w:val="en-US" w:eastAsia="zh-CN" w:bidi="ar-SA"/>
        </w:rPr>
      </w:pPr>
      <w:bookmarkStart w:id="0" w:name="_Toc6387"/>
      <w:r>
        <w:rPr>
          <w:rFonts w:hint="eastAsia" w:ascii="Calibri" w:hAnsi="Calibri" w:eastAsia="黑体" w:cs="Times New Roman"/>
          <w:b w:val="0"/>
          <w:bCs/>
          <w:kern w:val="44"/>
          <w:sz w:val="32"/>
          <w:szCs w:val="32"/>
          <w:lang w:val="en-US" w:eastAsia="zh-CN" w:bidi="ar-SA"/>
        </w:rPr>
        <w:t xml:space="preserve">摘 </w:t>
      </w:r>
      <w:r>
        <w:rPr>
          <w:rFonts w:ascii="Calibri" w:hAnsi="Calibri" w:eastAsia="黑体" w:cs="Times New Roman"/>
          <w:b w:val="0"/>
          <w:bCs/>
          <w:kern w:val="44"/>
          <w:sz w:val="32"/>
          <w:szCs w:val="32"/>
          <w:lang w:val="en-US" w:eastAsia="zh-CN" w:bidi="ar-SA"/>
        </w:rPr>
        <w:t xml:space="preserve"> </w:t>
      </w:r>
      <w:r>
        <w:rPr>
          <w:rFonts w:hint="eastAsia" w:ascii="Calibri" w:hAnsi="Calibri" w:eastAsia="黑体" w:cs="Times New Roman"/>
          <w:b w:val="0"/>
          <w:bCs/>
          <w:kern w:val="44"/>
          <w:sz w:val="32"/>
          <w:szCs w:val="32"/>
          <w:lang w:val="en-US" w:eastAsia="zh-CN" w:bidi="ar-SA"/>
        </w:rPr>
        <w:t>要</w:t>
      </w:r>
      <w:r>
        <w:rPr>
          <w:rFonts w:hint="eastAsia" w:ascii="Calibri" w:hAnsi="Calibri" w:eastAsia="黑体" w:cs="Times New Roman"/>
          <w:b w:val="0"/>
          <w:bCs/>
          <w:color w:val="FF0000"/>
          <w:kern w:val="44"/>
          <w:sz w:val="32"/>
          <w:szCs w:val="32"/>
          <w:lang w:val="en-US" w:eastAsia="zh-CN" w:bidi="ar-SA"/>
        </w:rPr>
        <w:t>（黑体三号）</w:t>
      </w:r>
      <w:bookmarkEnd w:id="0"/>
    </w:p>
    <w:p w14:paraId="58E75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XXXXXXXXXXXXXXXXXXXXXXXXXXXXXXXXXXXXXXXXXXXXXXXXXXXXXXXXXXXXXXXXXXXXXXXXXXXXXXXXXXXXXXXXXXXXXXXXXXXXXXXXXXXXXXXXXXXXXXXXXXXXXXXXXXXXXXXXXXXXXXXXXXXXXXXXXXXXXXXXXXXXXXXXXXXXXXXXXXXXXXXXXXXXXXXX。</w:t>
      </w:r>
      <w:r>
        <w:rPr>
          <w:rFonts w:hint="eastAsia" w:ascii="宋体" w:hAnsi="宋体" w:eastAsia="宋体" w:cs="宋体"/>
          <w:color w:val="FF0000"/>
          <w:sz w:val="28"/>
          <w:lang w:val="en-US" w:eastAsia="zh-CN"/>
        </w:rPr>
        <w:t>（</w:t>
      </w:r>
      <w:r>
        <w:rPr>
          <w:rFonts w:hint="eastAsia" w:ascii="宋体" w:hAnsi="宋体" w:cs="宋体"/>
          <w:color w:val="FF0000"/>
          <w:sz w:val="28"/>
          <w:lang w:val="en-US" w:eastAsia="zh-CN"/>
        </w:rPr>
        <w:t>仿宋三</w:t>
      </w:r>
      <w:r>
        <w:rPr>
          <w:rFonts w:hint="eastAsia" w:ascii="宋体" w:hAnsi="宋体" w:eastAsia="宋体" w:cs="宋体"/>
          <w:color w:val="FF0000"/>
          <w:sz w:val="28"/>
          <w:lang w:val="en-US" w:eastAsia="zh-CN"/>
        </w:rPr>
        <w:t>号，行间距</w:t>
      </w:r>
      <w:r>
        <w:rPr>
          <w:rFonts w:hint="eastAsia" w:ascii="宋体" w:hAnsi="宋体" w:cs="宋体"/>
          <w:color w:val="FF0000"/>
          <w:sz w:val="28"/>
          <w:lang w:val="en-US" w:eastAsia="zh-CN"/>
        </w:rPr>
        <w:t>固定值28磅</w:t>
      </w:r>
      <w:r>
        <w:rPr>
          <w:rFonts w:hint="eastAsia" w:ascii="宋体" w:hAnsi="宋体" w:eastAsia="宋体" w:cs="宋体"/>
          <w:color w:val="FF0000"/>
          <w:sz w:val="28"/>
          <w:lang w:val="en-US" w:eastAsia="zh-CN"/>
        </w:rPr>
        <w:t>）</w:t>
      </w:r>
    </w:p>
    <w:p w14:paraId="7D1835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</w:p>
    <w:p w14:paraId="4962FE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关键词：</w:t>
      </w:r>
      <w:r>
        <w:rPr>
          <w:rFonts w:hint="eastAsia" w:ascii="宋体" w:hAnsi="宋体" w:eastAsia="宋体" w:cs="宋体"/>
          <w:sz w:val="28"/>
          <w:lang w:val="en-US" w:eastAsia="zh-CN"/>
        </w:rPr>
        <w:t>XXX、XXX、XXX</w:t>
      </w:r>
    </w:p>
    <w:p w14:paraId="7B856A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hAnsi="Calibri" w:eastAsia="宋体" w:cs="Times New Roman"/>
          <w:sz w:val="28"/>
        </w:rPr>
      </w:pPr>
    </w:p>
    <w:p w14:paraId="61FC66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hAnsi="Calibri" w:eastAsia="宋体" w:cs="Times New Roman"/>
          <w:sz w:val="28"/>
        </w:rPr>
      </w:pPr>
    </w:p>
    <w:p w14:paraId="7C05C3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sectPr>
          <w:headerReference r:id="rId10" w:type="default"/>
          <w:footerReference r:id="rId12" w:type="default"/>
          <w:headerReference r:id="rId11" w:type="even"/>
          <w:footerReference r:id="rId13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CD13287">
      <w:pPr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320" w:hanging="1320"/>
        <w:jc w:val="center"/>
        <w:textAlignment w:val="auto"/>
        <w:outlineLvl w:val="0"/>
        <w:rPr>
          <w:rFonts w:ascii="Calibri" w:hAnsi="Calibri" w:eastAsia="黑体" w:cs="Times New Roman"/>
          <w:bCs/>
          <w:kern w:val="44"/>
          <w:sz w:val="32"/>
          <w:szCs w:val="44"/>
          <w:lang w:val="en-US" w:eastAsia="zh-CN" w:bidi="ar-SA"/>
        </w:rPr>
      </w:pPr>
      <w:bookmarkStart w:id="1" w:name="_Toc18794"/>
      <w:r>
        <w:rPr>
          <w:rFonts w:hint="eastAsia" w:ascii="Calibri" w:hAnsi="Calibri" w:eastAsia="黑体" w:cs="Times New Roman"/>
          <w:bCs/>
          <w:kern w:val="44"/>
          <w:sz w:val="32"/>
          <w:szCs w:val="44"/>
          <w:lang w:val="en-US" w:eastAsia="zh-CN" w:bidi="ar-SA"/>
        </w:rPr>
        <w:t>XXX</w:t>
      </w:r>
      <w:r>
        <w:rPr>
          <w:rFonts w:hint="eastAsia" w:ascii="Calibri" w:hAnsi="Calibri" w:eastAsia="黑体" w:cs="Times New Roman"/>
          <w:b w:val="0"/>
          <w:bCs/>
          <w:color w:val="FF0000"/>
          <w:kern w:val="44"/>
          <w:sz w:val="32"/>
          <w:szCs w:val="32"/>
          <w:lang w:val="en-US" w:eastAsia="zh-CN" w:bidi="ar-SA"/>
        </w:rPr>
        <w:t>（黑体三号）</w:t>
      </w:r>
      <w:bookmarkEnd w:id="1"/>
    </w:p>
    <w:p w14:paraId="782148D5">
      <w:pPr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65" w:hanging="465"/>
        <w:jc w:val="left"/>
        <w:textAlignment w:val="auto"/>
        <w:outlineLvl w:val="1"/>
        <w:rPr>
          <w:rFonts w:ascii="Cambria" w:hAnsi="Cambria" w:eastAsia="宋体" w:cs="Times New Roman"/>
          <w:b/>
          <w:bCs/>
          <w:kern w:val="0"/>
          <w:sz w:val="28"/>
          <w:szCs w:val="32"/>
          <w:lang w:val="en-US" w:eastAsia="zh-CN" w:bidi="ar-SA"/>
        </w:rPr>
      </w:pPr>
      <w:bookmarkStart w:id="2" w:name="_Toc1477"/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en-US" w:eastAsia="zh-CN" w:bidi="ar-SA"/>
        </w:rPr>
        <w:t>XXX</w:t>
      </w:r>
      <w:bookmarkEnd w:id="2"/>
      <w:r>
        <w:rPr>
          <w:rFonts w:hint="eastAsia" w:ascii="Cambria" w:hAnsi="Cambria" w:eastAsia="宋体" w:cs="Times New Roman"/>
          <w:b/>
          <w:bCs/>
          <w:color w:val="FF0000"/>
          <w:kern w:val="0"/>
          <w:sz w:val="28"/>
          <w:szCs w:val="32"/>
          <w:lang w:val="en-US" w:eastAsia="zh-CN" w:bidi="ar-SA"/>
        </w:rPr>
        <w:t>（</w:t>
      </w:r>
      <w:r>
        <w:rPr>
          <w:rFonts w:hint="eastAsia" w:ascii="Cambria" w:hAnsi="Cambria" w:cs="Times New Roman"/>
          <w:b/>
          <w:bCs/>
          <w:color w:val="FF0000"/>
          <w:kern w:val="0"/>
          <w:sz w:val="28"/>
          <w:szCs w:val="32"/>
          <w:lang w:val="en-US" w:eastAsia="zh-CN" w:bidi="ar-SA"/>
        </w:rPr>
        <w:t>仿宋三号</w:t>
      </w:r>
      <w:r>
        <w:rPr>
          <w:rFonts w:hint="eastAsia" w:ascii="Cambria" w:hAnsi="Cambria" w:eastAsia="宋体" w:cs="Times New Roman"/>
          <w:b/>
          <w:bCs/>
          <w:color w:val="FF0000"/>
          <w:kern w:val="0"/>
          <w:sz w:val="28"/>
          <w:szCs w:val="32"/>
          <w:lang w:val="en-US" w:eastAsia="zh-CN" w:bidi="ar-SA"/>
        </w:rPr>
        <w:t>，加粗，</w:t>
      </w:r>
      <w:r>
        <w:rPr>
          <w:rFonts w:hint="default" w:ascii="Cambria" w:hAnsi="Cambria" w:cs="Times New Roman"/>
          <w:b/>
          <w:bCs/>
          <w:color w:val="FF0000"/>
          <w:kern w:val="0"/>
          <w:sz w:val="28"/>
          <w:szCs w:val="32"/>
          <w:lang w:val="en-US" w:eastAsia="zh-CN" w:bidi="ar-SA"/>
        </w:rPr>
        <w:t>行间距固定值28磅</w:t>
      </w:r>
      <w:r>
        <w:rPr>
          <w:rFonts w:hint="eastAsia" w:ascii="Cambria" w:hAnsi="Cambria" w:eastAsia="宋体" w:cs="Times New Roman"/>
          <w:b/>
          <w:bCs/>
          <w:color w:val="FF0000"/>
          <w:kern w:val="0"/>
          <w:sz w:val="28"/>
          <w:szCs w:val="32"/>
          <w:lang w:val="en-US" w:eastAsia="zh-CN" w:bidi="ar-SA"/>
        </w:rPr>
        <w:t>）</w:t>
      </w:r>
    </w:p>
    <w:p w14:paraId="1007EEAC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outlineLvl w:val="2"/>
        <w:rPr>
          <w:rFonts w:hint="eastAsia" w:ascii="Calibri" w:hAnsi="Calibri" w:eastAsia="宋体" w:cs="Times New Roman"/>
          <w:bCs/>
          <w:kern w:val="0"/>
          <w:sz w:val="28"/>
          <w:szCs w:val="32"/>
          <w:lang w:val="en-US" w:eastAsia="zh-CN" w:bidi="ar-SA"/>
        </w:rPr>
      </w:pPr>
      <w:bookmarkStart w:id="3" w:name="_Toc21154"/>
      <w:r>
        <w:rPr>
          <w:rFonts w:hint="eastAsia" w:ascii="Calibri" w:hAnsi="Calibri" w:eastAsia="宋体" w:cs="Times New Roman"/>
          <w:bCs/>
          <w:kern w:val="0"/>
          <w:sz w:val="28"/>
          <w:szCs w:val="32"/>
          <w:lang w:val="en-US" w:eastAsia="zh-CN" w:bidi="ar-SA"/>
        </w:rPr>
        <w:t>1.1.1 XXXXX</w:t>
      </w:r>
      <w:bookmarkEnd w:id="3"/>
      <w:r>
        <w:rPr>
          <w:rFonts w:hint="eastAsia" w:ascii="宋体" w:hAnsi="宋体" w:eastAsia="宋体" w:cs="宋体"/>
          <w:bCs/>
          <w:color w:val="FF0000"/>
          <w:kern w:val="0"/>
          <w:sz w:val="28"/>
          <w:szCs w:val="32"/>
          <w:lang w:val="en-US" w:eastAsia="zh-CN" w:bidi="ar-SA"/>
        </w:rPr>
        <w:t>（</w:t>
      </w:r>
      <w:r>
        <w:rPr>
          <w:rFonts w:hint="eastAsia" w:ascii="宋体" w:hAnsi="宋体" w:cs="宋体"/>
          <w:bCs/>
          <w:color w:val="FF0000"/>
          <w:kern w:val="0"/>
          <w:sz w:val="28"/>
          <w:szCs w:val="32"/>
          <w:lang w:val="en-US" w:eastAsia="zh-CN" w:bidi="ar-SA"/>
        </w:rPr>
        <w:t>仿宋三号</w:t>
      </w:r>
      <w:r>
        <w:rPr>
          <w:rFonts w:hint="eastAsia" w:ascii="宋体" w:hAnsi="宋体" w:eastAsia="宋体" w:cs="宋体"/>
          <w:bCs/>
          <w:color w:val="FF0000"/>
          <w:kern w:val="0"/>
          <w:sz w:val="28"/>
          <w:szCs w:val="32"/>
          <w:lang w:val="en-US" w:eastAsia="zh-CN" w:bidi="ar-SA"/>
        </w:rPr>
        <w:t>，</w:t>
      </w:r>
      <w:r>
        <w:rPr>
          <w:rFonts w:hint="default" w:ascii="宋体" w:hAnsi="宋体" w:cs="宋体"/>
          <w:bCs/>
          <w:color w:val="FF0000"/>
          <w:kern w:val="0"/>
          <w:sz w:val="28"/>
          <w:szCs w:val="32"/>
          <w:lang w:val="en-US" w:eastAsia="zh-CN" w:bidi="ar-SA"/>
        </w:rPr>
        <w:t>行间距固定值28磅</w:t>
      </w:r>
      <w:r>
        <w:rPr>
          <w:rFonts w:hint="eastAsia" w:ascii="宋体" w:hAnsi="宋体" w:eastAsia="宋体" w:cs="宋体"/>
          <w:bCs/>
          <w:color w:val="FF0000"/>
          <w:kern w:val="0"/>
          <w:sz w:val="28"/>
          <w:szCs w:val="32"/>
          <w:lang w:val="en-US" w:eastAsia="zh-CN" w:bidi="ar-SA"/>
        </w:rPr>
        <w:t>）</w:t>
      </w:r>
    </w:p>
    <w:p w14:paraId="50D0A0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>正文</w:t>
      </w:r>
      <w:r>
        <w:rPr>
          <w:rFonts w:hint="eastAsia" w:ascii="宋体" w:hAnsi="宋体" w:eastAsia="宋体" w:cs="宋体"/>
          <w:color w:val="FF0000"/>
          <w:sz w:val="28"/>
          <w:lang w:val="en-US" w:eastAsia="zh-CN"/>
        </w:rPr>
        <w:t>（</w:t>
      </w:r>
      <w:r>
        <w:rPr>
          <w:rFonts w:hint="eastAsia" w:ascii="宋体" w:hAnsi="宋体" w:cs="宋体"/>
          <w:color w:val="FF0000"/>
          <w:sz w:val="28"/>
          <w:lang w:val="en-US" w:eastAsia="zh-CN"/>
        </w:rPr>
        <w:t>仿宋三号</w:t>
      </w:r>
      <w:r>
        <w:rPr>
          <w:rFonts w:hint="eastAsia" w:ascii="宋体" w:hAnsi="宋体" w:eastAsia="宋体" w:cs="宋体"/>
          <w:color w:val="FF0000"/>
          <w:sz w:val="28"/>
          <w:lang w:val="en-US" w:eastAsia="zh-CN"/>
        </w:rPr>
        <w:t>，</w:t>
      </w:r>
      <w:r>
        <w:rPr>
          <w:rFonts w:hint="default" w:ascii="宋体" w:hAnsi="宋体" w:cs="宋体"/>
          <w:color w:val="FF0000"/>
          <w:sz w:val="28"/>
          <w:lang w:val="en-US" w:eastAsia="zh-CN"/>
        </w:rPr>
        <w:t>行间距固定值28磅</w:t>
      </w:r>
      <w:r>
        <w:rPr>
          <w:rFonts w:hint="eastAsia" w:ascii="宋体" w:hAnsi="宋体" w:eastAsia="宋体" w:cs="宋体"/>
          <w:color w:val="FF0000"/>
          <w:sz w:val="28"/>
          <w:lang w:val="en-US" w:eastAsia="zh-CN"/>
        </w:rPr>
        <w:t>，首行缩进2格，两端对齐）</w:t>
      </w:r>
    </w:p>
    <w:p w14:paraId="088C48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hAnsi="Calibri" w:eastAsia="宋体" w:cs="Times New Roman"/>
          <w:sz w:val="28"/>
        </w:rPr>
      </w:pPr>
    </w:p>
    <w:p w14:paraId="3F285DF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outlineLvl w:val="2"/>
        <w:rPr>
          <w:rFonts w:ascii="Calibri" w:hAnsi="Calibri" w:eastAsia="宋体" w:cs="Times New Roman"/>
          <w:bCs/>
          <w:kern w:val="0"/>
          <w:sz w:val="28"/>
          <w:szCs w:val="32"/>
          <w:lang w:val="en-US" w:eastAsia="zh-CN" w:bidi="ar-SA"/>
        </w:rPr>
      </w:pPr>
      <w:bookmarkStart w:id="4" w:name="_Toc25779"/>
      <w:r>
        <w:rPr>
          <w:rFonts w:hint="eastAsia" w:ascii="Calibri" w:hAnsi="Calibri" w:eastAsia="宋体" w:cs="Times New Roman"/>
          <w:bCs/>
          <w:kern w:val="0"/>
          <w:sz w:val="28"/>
          <w:szCs w:val="32"/>
          <w:lang w:val="en-US" w:eastAsia="zh-CN" w:bidi="ar-SA"/>
        </w:rPr>
        <w:t>1.1.2 XXXXX</w:t>
      </w:r>
      <w:bookmarkEnd w:id="4"/>
    </w:p>
    <w:p w14:paraId="7FAE40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>正文</w:t>
      </w:r>
    </w:p>
    <w:p w14:paraId="394B24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hAnsi="Calibri" w:eastAsia="宋体" w:cs="Times New Roman"/>
          <w:sz w:val="28"/>
        </w:rPr>
      </w:pPr>
    </w:p>
    <w:p w14:paraId="7848815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outlineLvl w:val="2"/>
        <w:rPr>
          <w:rFonts w:ascii="Calibri" w:hAnsi="Calibri" w:eastAsia="宋体" w:cs="Times New Roman"/>
          <w:bCs/>
          <w:kern w:val="0"/>
          <w:sz w:val="28"/>
          <w:szCs w:val="32"/>
          <w:lang w:val="en-US" w:eastAsia="zh-CN" w:bidi="ar-SA"/>
        </w:rPr>
      </w:pPr>
      <w:bookmarkStart w:id="5" w:name="_Toc2355"/>
      <w:r>
        <w:rPr>
          <w:rFonts w:hint="eastAsia" w:ascii="Calibri" w:hAnsi="Calibri" w:eastAsia="宋体" w:cs="Times New Roman"/>
          <w:bCs/>
          <w:kern w:val="0"/>
          <w:sz w:val="28"/>
          <w:szCs w:val="32"/>
          <w:lang w:val="en-US" w:eastAsia="zh-CN" w:bidi="ar-SA"/>
        </w:rPr>
        <w:t>1.1.3 XXXXX</w:t>
      </w:r>
      <w:bookmarkEnd w:id="5"/>
    </w:p>
    <w:p w14:paraId="1B2907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>正文</w:t>
      </w:r>
    </w:p>
    <w:p w14:paraId="3E9B72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hAnsi="Calibri" w:eastAsia="宋体" w:cs="Times New Roman"/>
          <w:sz w:val="28"/>
        </w:rPr>
      </w:pPr>
    </w:p>
    <w:p w14:paraId="34C57B80">
      <w:pPr>
        <w:keepNext/>
        <w:keepLines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65" w:hanging="465"/>
        <w:jc w:val="left"/>
        <w:textAlignment w:val="auto"/>
        <w:outlineLvl w:val="1"/>
        <w:rPr>
          <w:rFonts w:ascii="Cambria" w:hAnsi="Cambria" w:eastAsia="宋体" w:cs="Times New Roman"/>
          <w:b/>
          <w:bCs/>
          <w:kern w:val="0"/>
          <w:sz w:val="28"/>
          <w:szCs w:val="32"/>
          <w:lang w:val="en-US" w:eastAsia="zh-CN" w:bidi="ar-SA"/>
        </w:rPr>
      </w:pPr>
      <w:bookmarkStart w:id="6" w:name="_Toc32136"/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en-US" w:eastAsia="zh-CN" w:bidi="ar-SA"/>
        </w:rPr>
        <w:t>XXX</w:t>
      </w:r>
      <w:bookmarkEnd w:id="6"/>
    </w:p>
    <w:p w14:paraId="5F8E027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outlineLvl w:val="2"/>
        <w:rPr>
          <w:rFonts w:ascii="Calibri" w:hAnsi="Calibri" w:eastAsia="宋体" w:cs="Times New Roman"/>
          <w:bCs/>
          <w:kern w:val="0"/>
          <w:sz w:val="28"/>
          <w:szCs w:val="32"/>
          <w:lang w:val="en-US" w:eastAsia="zh-CN" w:bidi="ar-SA"/>
        </w:rPr>
      </w:pPr>
      <w:bookmarkStart w:id="7" w:name="_Toc25915"/>
      <w:r>
        <w:rPr>
          <w:rFonts w:hint="eastAsia" w:ascii="Calibri" w:hAnsi="Calibri" w:eastAsia="宋体" w:cs="Times New Roman"/>
          <w:bCs/>
          <w:kern w:val="0"/>
          <w:sz w:val="28"/>
          <w:szCs w:val="32"/>
          <w:lang w:val="en-US" w:eastAsia="zh-CN" w:bidi="ar-SA"/>
        </w:rPr>
        <w:t>1.2.1 XXXXX</w:t>
      </w:r>
      <w:bookmarkEnd w:id="7"/>
    </w:p>
    <w:p w14:paraId="54F0D2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>正文</w:t>
      </w:r>
    </w:p>
    <w:p w14:paraId="74E632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hAnsi="Calibri" w:eastAsia="宋体" w:cs="Times New Roman"/>
          <w:sz w:val="28"/>
        </w:rPr>
      </w:pPr>
    </w:p>
    <w:p w14:paraId="556D2A9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outlineLvl w:val="2"/>
        <w:rPr>
          <w:rFonts w:ascii="Calibri" w:hAnsi="Calibri" w:eastAsia="宋体" w:cs="Times New Roman"/>
          <w:bCs/>
          <w:kern w:val="0"/>
          <w:sz w:val="28"/>
          <w:szCs w:val="32"/>
          <w:lang w:val="en-US" w:eastAsia="zh-CN" w:bidi="ar-SA"/>
        </w:rPr>
      </w:pPr>
      <w:bookmarkStart w:id="8" w:name="_Toc24957"/>
      <w:r>
        <w:rPr>
          <w:rFonts w:hint="eastAsia" w:ascii="Calibri" w:hAnsi="Calibri" w:eastAsia="宋体" w:cs="Times New Roman"/>
          <w:bCs/>
          <w:kern w:val="0"/>
          <w:sz w:val="28"/>
          <w:szCs w:val="32"/>
          <w:lang w:val="en-US" w:eastAsia="zh-CN" w:bidi="ar-SA"/>
        </w:rPr>
        <w:t>1.2.2 XXXXX</w:t>
      </w:r>
      <w:bookmarkEnd w:id="8"/>
    </w:p>
    <w:p w14:paraId="2D144D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>正文</w:t>
      </w:r>
    </w:p>
    <w:p w14:paraId="1EDB8F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hAnsi="Calibri" w:eastAsia="宋体" w:cs="Times New Roman"/>
          <w:sz w:val="28"/>
        </w:rPr>
      </w:pPr>
    </w:p>
    <w:p w14:paraId="197CD963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outlineLvl w:val="2"/>
        <w:rPr>
          <w:rFonts w:ascii="Calibri" w:hAnsi="Calibri" w:eastAsia="宋体" w:cs="Times New Roman"/>
          <w:bCs/>
          <w:kern w:val="0"/>
          <w:sz w:val="28"/>
          <w:szCs w:val="32"/>
          <w:lang w:val="en-US" w:eastAsia="zh-CN" w:bidi="ar-SA"/>
        </w:rPr>
      </w:pPr>
      <w:bookmarkStart w:id="9" w:name="_Toc3668"/>
      <w:r>
        <w:rPr>
          <w:rFonts w:hint="eastAsia" w:ascii="Calibri" w:hAnsi="Calibri" w:eastAsia="宋体" w:cs="Times New Roman"/>
          <w:bCs/>
          <w:kern w:val="0"/>
          <w:sz w:val="28"/>
          <w:szCs w:val="32"/>
          <w:lang w:val="en-US" w:eastAsia="zh-CN" w:bidi="ar-SA"/>
        </w:rPr>
        <w:t>1.2.3 XXXXX</w:t>
      </w:r>
      <w:bookmarkEnd w:id="9"/>
    </w:p>
    <w:p w14:paraId="6E8C55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ascii="Calibri" w:hAnsi="Calibri" w:eastAsia="宋体" w:cs="Times New Roman"/>
          <w:sz w:val="28"/>
        </w:rPr>
      </w:pPr>
      <w:r>
        <w:rPr>
          <w:rFonts w:hint="eastAsia" w:ascii="Calibri" w:hAnsi="Calibri" w:eastAsia="宋体" w:cs="Times New Roman"/>
          <w:sz w:val="28"/>
        </w:rPr>
        <w:t>正文</w:t>
      </w:r>
    </w:p>
    <w:p w14:paraId="65E53A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Calibri" w:hAnsi="Calibri" w:eastAsia="宋体" w:cs="Times New Roman"/>
          <w:sz w:val="28"/>
        </w:rPr>
      </w:pPr>
    </w:p>
    <w:p w14:paraId="5A0C5C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sectPr>
          <w:headerReference r:id="rId15" w:type="first"/>
          <w:headerReference r:id="rId14" w:type="default"/>
          <w:footerReference r:id="rId16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titlePg/>
          <w:docGrid w:type="lines" w:linePitch="326" w:charSpace="0"/>
        </w:sectPr>
      </w:pPr>
    </w:p>
    <w:p w14:paraId="6559000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outlineLvl w:val="0"/>
        <w:rPr>
          <w:rFonts w:ascii="Calibri" w:hAnsi="Calibri" w:eastAsia="黑体" w:cs="Times New Roman"/>
          <w:bCs/>
          <w:kern w:val="44"/>
          <w:sz w:val="32"/>
          <w:szCs w:val="44"/>
          <w:lang w:val="en-US" w:eastAsia="zh-CN" w:bidi="ar-SA"/>
        </w:rPr>
      </w:pPr>
      <w:bookmarkStart w:id="10" w:name="_Toc23122"/>
      <w:r>
        <w:rPr>
          <w:rFonts w:hint="eastAsia" w:ascii="Calibri" w:hAnsi="Calibri" w:eastAsia="黑体" w:cs="Times New Roman"/>
          <w:bCs/>
          <w:kern w:val="44"/>
          <w:sz w:val="32"/>
          <w:szCs w:val="44"/>
          <w:lang w:val="en-US" w:eastAsia="zh-CN" w:bidi="ar-SA"/>
        </w:rPr>
        <w:t>参考文献</w:t>
      </w:r>
      <w:bookmarkEnd w:id="10"/>
      <w:r>
        <w:rPr>
          <w:rFonts w:hint="eastAsia" w:ascii="Calibri" w:hAnsi="Calibri" w:eastAsia="黑体" w:cs="Times New Roman"/>
          <w:b w:val="0"/>
          <w:bCs/>
          <w:color w:val="FF0000"/>
          <w:kern w:val="44"/>
          <w:sz w:val="32"/>
          <w:szCs w:val="32"/>
          <w:lang w:val="en-US" w:eastAsia="zh-CN" w:bidi="ar-SA"/>
        </w:rPr>
        <w:t>（黑体三号）</w:t>
      </w:r>
    </w:p>
    <w:p w14:paraId="318F8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656C7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[1] </w:t>
      </w: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 w:bidi="ar-SA"/>
        </w:rPr>
        <w:t>GB/T 7714-2015 格式引文，</w:t>
      </w:r>
      <w:r>
        <w:rPr>
          <w:rFonts w:hint="eastAsia" w:ascii="宋体" w:hAnsi="宋体" w:cs="宋体"/>
          <w:color w:val="FF0000"/>
          <w:kern w:val="2"/>
          <w:sz w:val="28"/>
          <w:szCs w:val="24"/>
          <w:lang w:val="en-US" w:eastAsia="zh-CN" w:bidi="ar-SA"/>
        </w:rPr>
        <w:t>仿宋三号</w:t>
      </w:r>
      <w:r>
        <w:rPr>
          <w:rFonts w:hint="eastAsia" w:ascii="宋体" w:hAnsi="宋体" w:eastAsia="宋体" w:cs="宋体"/>
          <w:color w:val="FF0000"/>
          <w:kern w:val="2"/>
          <w:sz w:val="28"/>
          <w:szCs w:val="24"/>
          <w:lang w:val="en-US" w:eastAsia="zh-CN" w:bidi="ar-SA"/>
        </w:rPr>
        <w:t>，</w:t>
      </w:r>
      <w:r>
        <w:rPr>
          <w:rFonts w:hint="default" w:ascii="宋体" w:hAnsi="宋体" w:cs="宋体"/>
          <w:color w:val="FF0000"/>
          <w:kern w:val="2"/>
          <w:sz w:val="28"/>
          <w:szCs w:val="24"/>
          <w:lang w:val="en-US" w:eastAsia="zh-CN" w:bidi="ar-SA"/>
        </w:rPr>
        <w:t>行间距固定值28磅</w:t>
      </w:r>
      <w:r>
        <w:rPr>
          <w:rFonts w:hint="eastAsia" w:ascii="宋体" w:hAnsi="宋体" w:eastAsia="宋体" w:cs="宋体"/>
          <w:color w:val="FF0000"/>
          <w:kern w:val="2"/>
          <w:sz w:val="28"/>
          <w:szCs w:val="24"/>
          <w:lang w:val="en-US" w:eastAsia="zh-CN" w:bidi="ar-SA"/>
        </w:rPr>
        <w:t>，顶格，两端对齐</w:t>
      </w:r>
    </w:p>
    <w:p w14:paraId="4B998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[2] </w:t>
      </w:r>
    </w:p>
    <w:p w14:paraId="5A246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[3] </w:t>
      </w:r>
    </w:p>
    <w:p w14:paraId="47A6C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[4] </w:t>
      </w:r>
    </w:p>
    <w:p w14:paraId="7E3F233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4EB35CC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7A5175B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3BFD6DA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2FD47EF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409B281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72BE8B1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478B656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280E680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719E2EB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7CBCB38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072E68E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3447181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219477B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456E278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55FE77A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04E93F7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322FB07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3FF8FB1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171C5EA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79AE24D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3B2E274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0FD279F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563B394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6857168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312B5BE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6DB8E7B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2949EFE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017F0BD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6EE1C6D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0C3DF93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2A28031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20B96DD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  <w:lang w:val="en-US" w:eastAsia="zh-CN"/>
        </w:rPr>
      </w:pPr>
    </w:p>
    <w:p w14:paraId="09DDFA22">
      <w:bookmarkStart w:id="11" w:name="_GoBack"/>
      <w:bookmarkEnd w:id="11"/>
    </w:p>
    <w:sectPr>
      <w:headerReference r:id="rId17" w:type="default"/>
      <w:footerReference r:id="rId18" w:type="default"/>
      <w:pgSz w:w="11900" w:h="16840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0EF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7AA703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7AA703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124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DD3E0E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DD3E0E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C9EEE">
    <w:pPr>
      <w:widowControl w:val="0"/>
      <w:snapToGrid w:val="0"/>
      <w:jc w:val="center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50EDC">
    <w:pPr>
      <w:widowControl w:val="0"/>
      <w:snapToGrid w:val="0"/>
      <w:jc w:val="center"/>
      <w:rPr>
        <w:rFonts w:ascii="Times New Roman" w:hAnsi="Times New Roman" w:eastAsia="宋体" w:cs="Times New Roman"/>
        <w:kern w:val="0"/>
        <w:sz w:val="21"/>
        <w:szCs w:val="21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21"/>
        <w:szCs w:val="21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1"/>
        <w:szCs w:val="21"/>
        <w:lang w:val="en-US" w:eastAsia="zh-CN" w:bidi="ar-SA"/>
      </w:rPr>
      <w:instrText xml:space="preserve">PAGE   \* MERGEFORMAT</w:instrText>
    </w:r>
    <w:r>
      <w:rPr>
        <w:rFonts w:ascii="Times New Roman" w:hAnsi="Times New Roman" w:eastAsia="宋体" w:cs="Times New Roman"/>
        <w:kern w:val="0"/>
        <w:sz w:val="21"/>
        <w:szCs w:val="21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1"/>
        <w:szCs w:val="21"/>
        <w:lang w:val="zh-CN" w:eastAsia="zh-CN" w:bidi="ar-SA"/>
      </w:rPr>
      <w:t>1</w:t>
    </w:r>
    <w:r>
      <w:rPr>
        <w:rFonts w:ascii="Times New Roman" w:hAnsi="Times New Roman" w:eastAsia="宋体" w:cs="Times New Roman"/>
        <w:kern w:val="0"/>
        <w:sz w:val="21"/>
        <w:szCs w:val="21"/>
        <w:lang w:val="en-US" w:eastAsia="zh-CN" w:bidi="ar-SA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BADF8">
    <w:pPr>
      <w:widowControl w:val="0"/>
      <w:snapToGrid w:val="0"/>
      <w:jc w:val="center"/>
      <w:rPr>
        <w:rFonts w:ascii="Times New Roman" w:hAnsi="Times New Roman" w:eastAsia="宋体" w:cs="Times New Roman"/>
        <w:kern w:val="0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7F9B01">
                          <w:pPr>
                            <w:widowControl w:val="0"/>
                            <w:snapToGrid w:val="0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F9B01">
                    <w:pPr>
                      <w:widowControl w:val="0"/>
                      <w:snapToGrid w:val="0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B6196">
    <w:pPr>
      <w:widowControl w:val="0"/>
      <w:snapToGrid w:val="0"/>
      <w:jc w:val="center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0"/>
        <w:sz w:val="18"/>
        <w:szCs w:val="18"/>
        <w:lang w:val="zh-CN" w:eastAsia="zh-CN" w:bidi="ar-SA"/>
      </w:rPr>
      <w:t>10</w:t>
    </w: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A1747">
    <w:pPr>
      <w:widowControl w:val="0"/>
      <w:snapToGrid w:val="0"/>
      <w:jc w:val="center"/>
      <w:rPr>
        <w:rFonts w:ascii="Calibri" w:hAnsi="Calibri" w:eastAsia="宋体" w:cs="Times New Roman"/>
        <w:kern w:val="0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B18B3D">
                          <w:pPr>
                            <w:widowControl w:val="0"/>
                            <w:snapToGrid w:val="0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B18B3D">
                    <w:pPr>
                      <w:widowControl w:val="0"/>
                      <w:snapToGrid w:val="0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E69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41C00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D41C00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6712F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9A4A3">
    <w:pPr>
      <w:widowControl w:val="0"/>
      <w:pBdr>
        <w:bottom w:val="none" w:color="auto" w:sz="0" w:space="1"/>
      </w:pBdr>
      <w:snapToGrid w:val="0"/>
      <w:jc w:val="center"/>
      <w:rPr>
        <w:rFonts w:ascii="仿宋" w:hAnsi="仿宋" w:eastAsia="仿宋" w:cs="Times New Roman"/>
        <w:kern w:val="0"/>
        <w:sz w:val="20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957A3">
    <w:pPr>
      <w:widowControl w:val="0"/>
      <w:pBdr>
        <w:bottom w:val="single" w:color="auto" w:sz="6" w:space="1"/>
      </w:pBdr>
      <w:snapToGrid w:val="0"/>
      <w:jc w:val="center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  <w:r>
      <w:rPr>
        <w:rFonts w:hint="eastAsia" w:ascii="Calibri" w:hAnsi="Calibri" w:eastAsia="宋体" w:cs="Times New Roman"/>
        <w:kern w:val="0"/>
        <w:sz w:val="18"/>
        <w:szCs w:val="18"/>
        <w:lang w:val="en-US" w:eastAsia="zh-CN" w:bidi="ar-SA"/>
      </w:rPr>
      <w:t xml:space="preserve">目  录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7DAD4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57A83">
    <w:pPr>
      <w:widowControl w:val="0"/>
      <w:pBdr>
        <w:bottom w:val="none" w:color="auto" w:sz="0" w:space="1"/>
      </w:pBdr>
      <w:snapToGrid w:val="0"/>
      <w:jc w:val="center"/>
      <w:rPr>
        <w:rFonts w:ascii="仿宋" w:hAnsi="仿宋" w:eastAsia="仿宋" w:cs="Times New Roman"/>
        <w:kern w:val="0"/>
        <w:sz w:val="20"/>
        <w:szCs w:val="18"/>
        <w:lang w:val="en-US" w:eastAsia="zh-CN" w:bidi="ar-S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14C99">
    <w:pPr>
      <w:widowControl w:val="0"/>
      <w:pBdr>
        <w:bottom w:val="single" w:color="auto" w:sz="6" w:space="1"/>
      </w:pBdr>
      <w:snapToGrid w:val="0"/>
      <w:jc w:val="center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  <w:r>
      <w:rPr>
        <w:rFonts w:hint="eastAsia" w:ascii="Calibri" w:hAnsi="Calibri" w:eastAsia="宋体" w:cs="Times New Roman"/>
        <w:kern w:val="0"/>
        <w:sz w:val="18"/>
        <w:szCs w:val="18"/>
        <w:lang w:val="en-US" w:eastAsia="zh-CN" w:bidi="ar-SA"/>
      </w:rPr>
      <w:t>第一章  XXXX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AD3AC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F5568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A5BE9"/>
    <w:multiLevelType w:val="multilevel"/>
    <w:tmpl w:val="71FA5BE9"/>
    <w:lvl w:ilvl="0" w:tentative="0">
      <w:start w:val="1"/>
      <w:numFmt w:val="japaneseCounting"/>
      <w:lvlText w:val="第%1章"/>
      <w:lvlJc w:val="left"/>
      <w:pPr>
        <w:ind w:left="1320" w:hanging="13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7458CB"/>
    <w:multiLevelType w:val="multilevel"/>
    <w:tmpl w:val="787458CB"/>
    <w:lvl w:ilvl="0" w:tentative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F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正文文本 21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8.xml"/><Relationship Id="rId17" Type="http://schemas.openxmlformats.org/officeDocument/2006/relationships/header" Target="header8.xml"/><Relationship Id="rId16" Type="http://schemas.openxmlformats.org/officeDocument/2006/relationships/footer" Target="footer7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2026-04-09T02:11:43Z</dcterms:created>
  <dc:creator>Administrator</dc:creator>
  <cp:lastModifiedBy>WPS_1609653474</cp:lastModifiedBy>
  <dcterms:modified xsi:type="dcterms:W3CDTF">2026-04-09T02:12:02Z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eyJoZGlkIjoiMmE2NzMzYzVhOGVhYmNiYjEzYjk4ZjdmNDY0ZDAxMjMiLCJ1c2VySWQiOiIxMTU2NDI5NzAwIn0=</vt:lpwstr>
  </property>
  <property fmtid="{D5CDD505-2E9C-101B-9397-08002B2CF9AE}" pid="4" name="ICV">
    <vt:lpwstr>18EF618623AF4A2BBAF82964CA48F14A_12</vt:lpwstr>
  </property>
</Properties>
</file>